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FAF30" w14:textId="3847848C" w:rsidR="00341389" w:rsidRDefault="500903B5">
      <w:commentRangeStart w:id="0"/>
      <w:r>
        <w:t>INSTRUCTIONS</w:t>
      </w:r>
      <w:commentRangeEnd w:id="0"/>
      <w:r w:rsidR="00341389">
        <w:rPr>
          <w:rStyle w:val="CommentReference"/>
        </w:rPr>
        <w:commentReference w:id="0"/>
      </w:r>
      <w:r>
        <w:t> </w:t>
      </w:r>
      <w:r w:rsidR="00341389">
        <w:br/>
      </w:r>
      <w:r>
        <w:t xml:space="preserve">Please evaluate the </w:t>
      </w:r>
      <w:commentRangeStart w:id="1"/>
      <w:r>
        <w:t xml:space="preserve">INSERT-TBD-PROGRAM </w:t>
      </w:r>
      <w:commentRangeEnd w:id="1"/>
      <w:r w:rsidR="00341389">
        <w:rPr>
          <w:rStyle w:val="CommentReference"/>
        </w:rPr>
        <w:commentReference w:id="1"/>
      </w:r>
      <w:r>
        <w:t xml:space="preserve"> provided by </w:t>
      </w:r>
      <w:commentRangeStart w:id="2"/>
      <w:r>
        <w:t>INSERT-TBD-FACULTY</w:t>
      </w:r>
      <w:commentRangeEnd w:id="2"/>
      <w:r w:rsidR="00341389">
        <w:rPr>
          <w:rStyle w:val="CommentReference"/>
        </w:rPr>
        <w:commentReference w:id="2"/>
      </w:r>
      <w:r>
        <w:t xml:space="preserve"> by completing the confidential </w:t>
      </w:r>
      <w:commentRangeStart w:id="3"/>
      <w:r>
        <w:t xml:space="preserve">INSERT-TBD-SURVEY-NAME </w:t>
      </w:r>
      <w:commentRangeEnd w:id="3"/>
      <w:r w:rsidR="00341389">
        <w:rPr>
          <w:rStyle w:val="CommentReference"/>
        </w:rPr>
        <w:commentReference w:id="3"/>
      </w:r>
      <w:r>
        <w:t>survey. Login at INSERT-LINK.</w:t>
      </w:r>
    </w:p>
    <w:p w14:paraId="58E708C8" w14:textId="4696FDB6" w:rsidR="00664F2F" w:rsidRDefault="00664F2F">
      <w:r w:rsidRPr="006D510F">
        <w:t xml:space="preserve">This short survey should take </w:t>
      </w:r>
      <w:r w:rsidR="006F22C3">
        <w:t>less than</w:t>
      </w:r>
      <w:r w:rsidRPr="006D510F">
        <w:t xml:space="preserve"> 3 minutes. Your feedback helps </w:t>
      </w:r>
      <w:r w:rsidR="006F22C3">
        <w:t xml:space="preserve">Extension employees </w:t>
      </w:r>
      <w:r w:rsidRPr="006D510F">
        <w:t xml:space="preserve">know what they are doing well and where they can make </w:t>
      </w:r>
      <w:r w:rsidR="006F22C3">
        <w:t xml:space="preserve">program </w:t>
      </w:r>
      <w:r w:rsidRPr="006D510F">
        <w:t xml:space="preserve">improvements. </w:t>
      </w:r>
      <w:r w:rsidR="00341389" w:rsidRPr="006D510F">
        <w:t xml:space="preserve">For more information, check out the </w:t>
      </w:r>
      <w:r w:rsidR="00341389">
        <w:t>INSERT-FAQ-LINK</w:t>
      </w:r>
      <w:r w:rsidR="00341389" w:rsidRPr="006D510F">
        <w:t>.</w:t>
      </w:r>
      <w:r w:rsidRPr="006D510F">
        <w:br/>
        <w:t> </w:t>
      </w:r>
      <w:r w:rsidRPr="006D510F">
        <w:br/>
      </w:r>
      <w:r w:rsidRPr="006F22C3">
        <w:t xml:space="preserve">You can access the survey </w:t>
      </w:r>
      <w:proofErr w:type="gramStart"/>
      <w:r w:rsidRPr="006F22C3">
        <w:t>until</w:t>
      </w:r>
      <w:proofErr w:type="gramEnd"/>
      <w:r w:rsidRPr="006F22C3">
        <w:t xml:space="preserve"> </w:t>
      </w:r>
      <w:commentRangeStart w:id="4"/>
      <w:r w:rsidRPr="006F22C3">
        <w:t>TBD-TIME on TBD-DATE</w:t>
      </w:r>
      <w:commentRangeEnd w:id="4"/>
      <w:r w:rsidRPr="006F22C3">
        <w:rPr>
          <w:rStyle w:val="CommentReference"/>
        </w:rPr>
        <w:commentReference w:id="4"/>
      </w:r>
      <w:r w:rsidRPr="006F22C3">
        <w:t>.</w:t>
      </w:r>
      <w:r w:rsidRPr="006F22C3">
        <w:br/>
      </w:r>
      <w:r w:rsidRPr="006D510F">
        <w:t>  </w:t>
      </w:r>
      <w:r w:rsidRPr="006D510F">
        <w:br/>
        <w:t xml:space="preserve">If you experience any technical problems or have questions, contact </w:t>
      </w:r>
      <w:r w:rsidR="00E50DD3" w:rsidRPr="006F22C3">
        <w:t>INSERT-</w:t>
      </w:r>
      <w:r w:rsidR="00E50DD3">
        <w:t>TECH-EMAIL.</w:t>
      </w:r>
    </w:p>
    <w:p w14:paraId="5D88382E" w14:textId="67AA125C" w:rsidR="00664F2F" w:rsidRDefault="00664F2F">
      <w:commentRangeStart w:id="5"/>
      <w:r>
        <w:t>QUESTIONS</w:t>
      </w:r>
      <w:commentRangeEnd w:id="5"/>
      <w:r>
        <w:rPr>
          <w:rStyle w:val="CommentReference"/>
        </w:rPr>
        <w:commentReference w:id="5"/>
      </w:r>
    </w:p>
    <w:tbl>
      <w:tblPr>
        <w:tblStyle w:val="TableGrid"/>
        <w:tblW w:w="13045" w:type="dxa"/>
        <w:tblLook w:val="04A0" w:firstRow="1" w:lastRow="0" w:firstColumn="1" w:lastColumn="0" w:noHBand="0" w:noVBand="1"/>
      </w:tblPr>
      <w:tblGrid>
        <w:gridCol w:w="3505"/>
        <w:gridCol w:w="1350"/>
        <w:gridCol w:w="1350"/>
        <w:gridCol w:w="1440"/>
        <w:gridCol w:w="1350"/>
        <w:gridCol w:w="1350"/>
        <w:gridCol w:w="1440"/>
        <w:gridCol w:w="1260"/>
      </w:tblGrid>
      <w:tr w:rsidR="00E50DD3" w:rsidRPr="006F22C3" w14:paraId="6AE1730F" w14:textId="1920112D" w:rsidTr="500903B5">
        <w:tc>
          <w:tcPr>
            <w:tcW w:w="3505" w:type="dxa"/>
          </w:tcPr>
          <w:p w14:paraId="11F11FDA" w14:textId="68DD69F9" w:rsidR="00E50DD3" w:rsidRPr="006F22C3" w:rsidRDefault="500903B5">
            <w:pPr>
              <w:rPr>
                <w:sz w:val="22"/>
                <w:szCs w:val="22"/>
              </w:rPr>
            </w:pPr>
            <w:r w:rsidRPr="500903B5">
              <w:rPr>
                <w:sz w:val="22"/>
                <w:szCs w:val="22"/>
              </w:rPr>
              <w:t>This course was well organized.</w:t>
            </w:r>
          </w:p>
        </w:tc>
        <w:tc>
          <w:tcPr>
            <w:tcW w:w="1350" w:type="dxa"/>
          </w:tcPr>
          <w:p w14:paraId="6A5FB48D" w14:textId="168874D8" w:rsidR="00E50DD3" w:rsidRPr="006F22C3" w:rsidRDefault="00E50DD3">
            <w:pPr>
              <w:rPr>
                <w:sz w:val="22"/>
                <w:szCs w:val="22"/>
              </w:rPr>
            </w:pPr>
            <w:r w:rsidRPr="006F22C3">
              <w:rPr>
                <w:sz w:val="22"/>
                <w:szCs w:val="22"/>
              </w:rPr>
              <w:t>Completely Disagree</w:t>
            </w:r>
          </w:p>
        </w:tc>
        <w:tc>
          <w:tcPr>
            <w:tcW w:w="1350" w:type="dxa"/>
          </w:tcPr>
          <w:p w14:paraId="749E7490" w14:textId="241EA95F" w:rsidR="00E50DD3" w:rsidRPr="006F22C3" w:rsidRDefault="00E50DD3">
            <w:pPr>
              <w:rPr>
                <w:sz w:val="22"/>
                <w:szCs w:val="22"/>
              </w:rPr>
            </w:pPr>
            <w:r w:rsidRPr="006F22C3">
              <w:rPr>
                <w:sz w:val="22"/>
                <w:szCs w:val="22"/>
              </w:rPr>
              <w:t>Mostly Disagree</w:t>
            </w:r>
          </w:p>
        </w:tc>
        <w:tc>
          <w:tcPr>
            <w:tcW w:w="1440" w:type="dxa"/>
          </w:tcPr>
          <w:p w14:paraId="7DEAB55D" w14:textId="4F1C5595" w:rsidR="00E50DD3" w:rsidRPr="006F22C3" w:rsidRDefault="00E50DD3">
            <w:pPr>
              <w:rPr>
                <w:sz w:val="22"/>
                <w:szCs w:val="22"/>
              </w:rPr>
            </w:pPr>
            <w:r w:rsidRPr="006F22C3">
              <w:rPr>
                <w:sz w:val="22"/>
                <w:szCs w:val="22"/>
              </w:rPr>
              <w:t>Slightly Disagree</w:t>
            </w:r>
          </w:p>
        </w:tc>
        <w:tc>
          <w:tcPr>
            <w:tcW w:w="1350" w:type="dxa"/>
          </w:tcPr>
          <w:p w14:paraId="303CB722" w14:textId="2068B2C6" w:rsidR="00E50DD3" w:rsidRPr="006F22C3" w:rsidRDefault="00E50DD3">
            <w:pPr>
              <w:rPr>
                <w:sz w:val="22"/>
                <w:szCs w:val="22"/>
              </w:rPr>
            </w:pPr>
            <w:r w:rsidRPr="006F22C3">
              <w:rPr>
                <w:sz w:val="22"/>
                <w:szCs w:val="22"/>
              </w:rPr>
              <w:t>Slightly Agree</w:t>
            </w:r>
          </w:p>
        </w:tc>
        <w:tc>
          <w:tcPr>
            <w:tcW w:w="1350" w:type="dxa"/>
          </w:tcPr>
          <w:p w14:paraId="244A610E" w14:textId="60334C57" w:rsidR="00E50DD3" w:rsidRPr="006F22C3" w:rsidRDefault="00E50DD3" w:rsidP="006F22C3">
            <w:pPr>
              <w:rPr>
                <w:sz w:val="22"/>
                <w:szCs w:val="22"/>
              </w:rPr>
            </w:pPr>
            <w:r w:rsidRPr="006F22C3">
              <w:rPr>
                <w:sz w:val="22"/>
                <w:szCs w:val="22"/>
              </w:rPr>
              <w:t>Mostly Agree</w:t>
            </w:r>
          </w:p>
        </w:tc>
        <w:tc>
          <w:tcPr>
            <w:tcW w:w="1440" w:type="dxa"/>
          </w:tcPr>
          <w:p w14:paraId="547A176C" w14:textId="1085BDAC" w:rsidR="00E50DD3" w:rsidRPr="006F22C3" w:rsidRDefault="00E50DD3">
            <w:pPr>
              <w:rPr>
                <w:sz w:val="22"/>
                <w:szCs w:val="22"/>
              </w:rPr>
            </w:pPr>
            <w:r w:rsidRPr="006F22C3">
              <w:rPr>
                <w:sz w:val="22"/>
                <w:szCs w:val="22"/>
              </w:rPr>
              <w:t>Completely Agree</w:t>
            </w:r>
          </w:p>
        </w:tc>
        <w:tc>
          <w:tcPr>
            <w:tcW w:w="1260" w:type="dxa"/>
          </w:tcPr>
          <w:p w14:paraId="7E3FAAA9" w14:textId="1AA47019" w:rsidR="00E50DD3" w:rsidRPr="006F22C3" w:rsidRDefault="00E50DD3">
            <w:pPr>
              <w:rPr>
                <w:sz w:val="22"/>
                <w:szCs w:val="22"/>
              </w:rPr>
            </w:pPr>
            <w:r w:rsidRPr="006F22C3">
              <w:rPr>
                <w:sz w:val="22"/>
                <w:szCs w:val="22"/>
              </w:rPr>
              <w:t>Unable to Rate</w:t>
            </w:r>
          </w:p>
        </w:tc>
      </w:tr>
      <w:tr w:rsidR="00E50DD3" w:rsidRPr="006F22C3" w14:paraId="5A257E57" w14:textId="6B8301E3" w:rsidTr="500903B5">
        <w:tc>
          <w:tcPr>
            <w:tcW w:w="3505" w:type="dxa"/>
          </w:tcPr>
          <w:p w14:paraId="6607E4B5" w14:textId="693C1567" w:rsidR="00E50DD3" w:rsidRPr="006F22C3" w:rsidRDefault="00E50DD3" w:rsidP="00E50DD3">
            <w:pPr>
              <w:rPr>
                <w:sz w:val="22"/>
                <w:szCs w:val="22"/>
              </w:rPr>
            </w:pPr>
            <w:r w:rsidRPr="006F22C3">
              <w:rPr>
                <w:sz w:val="22"/>
                <w:szCs w:val="22"/>
              </w:rPr>
              <w:t xml:space="preserve">The course materials were accessible to me. </w:t>
            </w:r>
          </w:p>
        </w:tc>
        <w:tc>
          <w:tcPr>
            <w:tcW w:w="1350" w:type="dxa"/>
          </w:tcPr>
          <w:p w14:paraId="57DDE113" w14:textId="66FAC5DC" w:rsidR="00E50DD3" w:rsidRPr="006F22C3" w:rsidRDefault="00E50DD3" w:rsidP="00E50DD3">
            <w:pPr>
              <w:rPr>
                <w:b/>
                <w:bCs/>
                <w:sz w:val="22"/>
                <w:szCs w:val="22"/>
              </w:rPr>
            </w:pPr>
            <w:r w:rsidRPr="006F22C3">
              <w:rPr>
                <w:sz w:val="22"/>
                <w:szCs w:val="22"/>
              </w:rPr>
              <w:t>Completely Disagree</w:t>
            </w:r>
          </w:p>
        </w:tc>
        <w:tc>
          <w:tcPr>
            <w:tcW w:w="1350" w:type="dxa"/>
          </w:tcPr>
          <w:p w14:paraId="76107043" w14:textId="3D85660F" w:rsidR="00E50DD3" w:rsidRPr="006F22C3" w:rsidRDefault="00E50DD3" w:rsidP="00E50DD3">
            <w:pPr>
              <w:rPr>
                <w:b/>
                <w:bCs/>
                <w:sz w:val="22"/>
                <w:szCs w:val="22"/>
              </w:rPr>
            </w:pPr>
            <w:r w:rsidRPr="006F22C3">
              <w:rPr>
                <w:sz w:val="22"/>
                <w:szCs w:val="22"/>
              </w:rPr>
              <w:t>Mostly Disagree</w:t>
            </w:r>
          </w:p>
        </w:tc>
        <w:tc>
          <w:tcPr>
            <w:tcW w:w="1440" w:type="dxa"/>
          </w:tcPr>
          <w:p w14:paraId="6FAFBCCA" w14:textId="41A91ED2" w:rsidR="00E50DD3" w:rsidRPr="006F22C3" w:rsidRDefault="00E50DD3" w:rsidP="00E50DD3">
            <w:pPr>
              <w:rPr>
                <w:b/>
                <w:bCs/>
                <w:sz w:val="22"/>
                <w:szCs w:val="22"/>
              </w:rPr>
            </w:pPr>
            <w:r w:rsidRPr="006F22C3">
              <w:rPr>
                <w:sz w:val="22"/>
                <w:szCs w:val="22"/>
              </w:rPr>
              <w:t>Slightly Disagree</w:t>
            </w:r>
          </w:p>
        </w:tc>
        <w:tc>
          <w:tcPr>
            <w:tcW w:w="1350" w:type="dxa"/>
          </w:tcPr>
          <w:p w14:paraId="43EA745D" w14:textId="1010422C" w:rsidR="00E50DD3" w:rsidRPr="006F22C3" w:rsidRDefault="00E50DD3" w:rsidP="00E50DD3">
            <w:pPr>
              <w:rPr>
                <w:b/>
                <w:bCs/>
                <w:sz w:val="22"/>
                <w:szCs w:val="22"/>
              </w:rPr>
            </w:pPr>
            <w:r w:rsidRPr="006F22C3">
              <w:rPr>
                <w:sz w:val="22"/>
                <w:szCs w:val="22"/>
              </w:rPr>
              <w:t>Slightly Agree</w:t>
            </w:r>
          </w:p>
        </w:tc>
        <w:tc>
          <w:tcPr>
            <w:tcW w:w="1350" w:type="dxa"/>
          </w:tcPr>
          <w:p w14:paraId="147EEBAE" w14:textId="7A568D93" w:rsidR="00E50DD3" w:rsidRPr="006F22C3" w:rsidRDefault="00E50DD3" w:rsidP="006F22C3">
            <w:pPr>
              <w:rPr>
                <w:b/>
                <w:bCs/>
                <w:sz w:val="22"/>
                <w:szCs w:val="22"/>
              </w:rPr>
            </w:pPr>
            <w:r w:rsidRPr="006F22C3">
              <w:rPr>
                <w:sz w:val="22"/>
                <w:szCs w:val="22"/>
              </w:rPr>
              <w:t>Mostly Agree</w:t>
            </w:r>
          </w:p>
        </w:tc>
        <w:tc>
          <w:tcPr>
            <w:tcW w:w="1440" w:type="dxa"/>
          </w:tcPr>
          <w:p w14:paraId="64242828" w14:textId="2A7B6922" w:rsidR="00E50DD3" w:rsidRPr="006F22C3" w:rsidRDefault="00E50DD3" w:rsidP="00E50DD3">
            <w:pPr>
              <w:rPr>
                <w:b/>
                <w:bCs/>
                <w:sz w:val="22"/>
                <w:szCs w:val="22"/>
              </w:rPr>
            </w:pPr>
            <w:r w:rsidRPr="006F22C3">
              <w:rPr>
                <w:sz w:val="22"/>
                <w:szCs w:val="22"/>
              </w:rPr>
              <w:t>Completely Agree</w:t>
            </w:r>
          </w:p>
        </w:tc>
        <w:tc>
          <w:tcPr>
            <w:tcW w:w="1260" w:type="dxa"/>
          </w:tcPr>
          <w:p w14:paraId="1BEC6245" w14:textId="5B7D176A" w:rsidR="00E50DD3" w:rsidRPr="006F22C3" w:rsidRDefault="00E50DD3" w:rsidP="00E50DD3">
            <w:pPr>
              <w:rPr>
                <w:b/>
                <w:bCs/>
                <w:sz w:val="22"/>
                <w:szCs w:val="22"/>
              </w:rPr>
            </w:pPr>
            <w:r w:rsidRPr="006F22C3">
              <w:rPr>
                <w:sz w:val="22"/>
                <w:szCs w:val="22"/>
              </w:rPr>
              <w:t>Unable to Rate</w:t>
            </w:r>
          </w:p>
        </w:tc>
      </w:tr>
      <w:tr w:rsidR="00E50DD3" w:rsidRPr="006F22C3" w14:paraId="04769A07" w14:textId="5682ADD5" w:rsidTr="500903B5">
        <w:tc>
          <w:tcPr>
            <w:tcW w:w="3505" w:type="dxa"/>
          </w:tcPr>
          <w:p w14:paraId="6B6CBA73" w14:textId="057397E3" w:rsidR="00E50DD3" w:rsidRPr="006F22C3" w:rsidRDefault="00E50DD3" w:rsidP="00E50DD3">
            <w:pPr>
              <w:rPr>
                <w:sz w:val="22"/>
                <w:szCs w:val="22"/>
              </w:rPr>
            </w:pPr>
            <w:r w:rsidRPr="006F22C3">
              <w:rPr>
                <w:sz w:val="22"/>
                <w:szCs w:val="22"/>
              </w:rPr>
              <w:t>Course learning activities helped me connect to the content.</w:t>
            </w:r>
          </w:p>
        </w:tc>
        <w:tc>
          <w:tcPr>
            <w:tcW w:w="1350" w:type="dxa"/>
          </w:tcPr>
          <w:p w14:paraId="4539CEBB" w14:textId="3271A198" w:rsidR="00E50DD3" w:rsidRPr="006F22C3" w:rsidRDefault="00E50DD3" w:rsidP="00E50DD3">
            <w:pPr>
              <w:rPr>
                <w:b/>
                <w:bCs/>
                <w:sz w:val="22"/>
                <w:szCs w:val="22"/>
              </w:rPr>
            </w:pPr>
            <w:r w:rsidRPr="006F22C3">
              <w:rPr>
                <w:sz w:val="22"/>
                <w:szCs w:val="22"/>
              </w:rPr>
              <w:t>Completely Disagree</w:t>
            </w:r>
          </w:p>
        </w:tc>
        <w:tc>
          <w:tcPr>
            <w:tcW w:w="1350" w:type="dxa"/>
          </w:tcPr>
          <w:p w14:paraId="55BCA6A3" w14:textId="4C510961" w:rsidR="00E50DD3" w:rsidRPr="006F22C3" w:rsidRDefault="00E50DD3" w:rsidP="00E50DD3">
            <w:pPr>
              <w:rPr>
                <w:b/>
                <w:bCs/>
                <w:sz w:val="22"/>
                <w:szCs w:val="22"/>
              </w:rPr>
            </w:pPr>
            <w:r w:rsidRPr="006F22C3">
              <w:rPr>
                <w:sz w:val="22"/>
                <w:szCs w:val="22"/>
              </w:rPr>
              <w:t>Mostly Disagree</w:t>
            </w:r>
          </w:p>
        </w:tc>
        <w:tc>
          <w:tcPr>
            <w:tcW w:w="1440" w:type="dxa"/>
          </w:tcPr>
          <w:p w14:paraId="415198BA" w14:textId="5BE19AD0" w:rsidR="00E50DD3" w:rsidRPr="006F22C3" w:rsidRDefault="00E50DD3" w:rsidP="00E50DD3">
            <w:pPr>
              <w:rPr>
                <w:b/>
                <w:bCs/>
                <w:sz w:val="22"/>
                <w:szCs w:val="22"/>
              </w:rPr>
            </w:pPr>
            <w:r w:rsidRPr="006F22C3">
              <w:rPr>
                <w:sz w:val="22"/>
                <w:szCs w:val="22"/>
              </w:rPr>
              <w:t>Slightly Disagree</w:t>
            </w:r>
          </w:p>
        </w:tc>
        <w:tc>
          <w:tcPr>
            <w:tcW w:w="1350" w:type="dxa"/>
          </w:tcPr>
          <w:p w14:paraId="725CE56B" w14:textId="78FD0FD3" w:rsidR="00E50DD3" w:rsidRPr="006F22C3" w:rsidRDefault="00E50DD3" w:rsidP="00E50DD3">
            <w:pPr>
              <w:rPr>
                <w:b/>
                <w:bCs/>
                <w:sz w:val="22"/>
                <w:szCs w:val="22"/>
              </w:rPr>
            </w:pPr>
            <w:r w:rsidRPr="006F22C3">
              <w:rPr>
                <w:sz w:val="22"/>
                <w:szCs w:val="22"/>
              </w:rPr>
              <w:t>Slightly Agree</w:t>
            </w:r>
          </w:p>
        </w:tc>
        <w:tc>
          <w:tcPr>
            <w:tcW w:w="1350" w:type="dxa"/>
          </w:tcPr>
          <w:p w14:paraId="70DA2F82" w14:textId="1F5511EF" w:rsidR="00E50DD3" w:rsidRPr="006F22C3" w:rsidRDefault="00E50DD3" w:rsidP="00E50DD3">
            <w:pPr>
              <w:rPr>
                <w:b/>
                <w:bCs/>
                <w:sz w:val="22"/>
                <w:szCs w:val="22"/>
              </w:rPr>
            </w:pPr>
            <w:r w:rsidRPr="006F22C3">
              <w:rPr>
                <w:sz w:val="22"/>
                <w:szCs w:val="22"/>
              </w:rPr>
              <w:t>Mostly Agree</w:t>
            </w:r>
          </w:p>
        </w:tc>
        <w:tc>
          <w:tcPr>
            <w:tcW w:w="1440" w:type="dxa"/>
          </w:tcPr>
          <w:p w14:paraId="7D5D6EF5" w14:textId="1D9DB01B" w:rsidR="00E50DD3" w:rsidRPr="006F22C3" w:rsidRDefault="00E50DD3" w:rsidP="00E50DD3">
            <w:pPr>
              <w:rPr>
                <w:b/>
                <w:bCs/>
                <w:sz w:val="22"/>
                <w:szCs w:val="22"/>
              </w:rPr>
            </w:pPr>
            <w:r w:rsidRPr="006F22C3">
              <w:rPr>
                <w:sz w:val="22"/>
                <w:szCs w:val="22"/>
              </w:rPr>
              <w:t>Completely Agree</w:t>
            </w:r>
          </w:p>
        </w:tc>
        <w:tc>
          <w:tcPr>
            <w:tcW w:w="1260" w:type="dxa"/>
          </w:tcPr>
          <w:p w14:paraId="6E53AA21" w14:textId="4579AAB7" w:rsidR="00E50DD3" w:rsidRPr="006F22C3" w:rsidRDefault="00E50DD3" w:rsidP="00E50DD3">
            <w:pPr>
              <w:rPr>
                <w:b/>
                <w:bCs/>
                <w:sz w:val="22"/>
                <w:szCs w:val="22"/>
              </w:rPr>
            </w:pPr>
            <w:r w:rsidRPr="006F22C3">
              <w:rPr>
                <w:sz w:val="22"/>
                <w:szCs w:val="22"/>
              </w:rPr>
              <w:t>Unable to Rate</w:t>
            </w:r>
          </w:p>
        </w:tc>
      </w:tr>
      <w:tr w:rsidR="00E50DD3" w:rsidRPr="006F22C3" w14:paraId="760D02AC" w14:textId="1AB2A775" w:rsidTr="500903B5">
        <w:tc>
          <w:tcPr>
            <w:tcW w:w="3505" w:type="dxa"/>
          </w:tcPr>
          <w:p w14:paraId="54FFBD1B" w14:textId="1B5EC0A3" w:rsidR="00E50DD3" w:rsidRPr="006F22C3" w:rsidRDefault="00E50DD3" w:rsidP="00E50DD3">
            <w:pPr>
              <w:rPr>
                <w:sz w:val="22"/>
                <w:szCs w:val="22"/>
              </w:rPr>
            </w:pPr>
            <w:r w:rsidRPr="006F22C3">
              <w:rPr>
                <w:sz w:val="22"/>
                <w:szCs w:val="22"/>
              </w:rPr>
              <w:t>I felt like I belonged in this course.</w:t>
            </w:r>
          </w:p>
        </w:tc>
        <w:tc>
          <w:tcPr>
            <w:tcW w:w="1350" w:type="dxa"/>
          </w:tcPr>
          <w:p w14:paraId="7206A858" w14:textId="2D501791" w:rsidR="00E50DD3" w:rsidRPr="006F22C3" w:rsidRDefault="00E50DD3" w:rsidP="00E50DD3">
            <w:pPr>
              <w:rPr>
                <w:b/>
                <w:bCs/>
                <w:sz w:val="22"/>
                <w:szCs w:val="22"/>
              </w:rPr>
            </w:pPr>
            <w:r w:rsidRPr="006F22C3">
              <w:rPr>
                <w:sz w:val="22"/>
                <w:szCs w:val="22"/>
              </w:rPr>
              <w:t>Completely Disagree</w:t>
            </w:r>
          </w:p>
        </w:tc>
        <w:tc>
          <w:tcPr>
            <w:tcW w:w="1350" w:type="dxa"/>
          </w:tcPr>
          <w:p w14:paraId="04753B9F" w14:textId="74A4CF71" w:rsidR="00E50DD3" w:rsidRPr="006F22C3" w:rsidRDefault="00E50DD3" w:rsidP="00E50DD3">
            <w:pPr>
              <w:rPr>
                <w:b/>
                <w:bCs/>
                <w:sz w:val="22"/>
                <w:szCs w:val="22"/>
              </w:rPr>
            </w:pPr>
            <w:r w:rsidRPr="006F22C3">
              <w:rPr>
                <w:sz w:val="22"/>
                <w:szCs w:val="22"/>
              </w:rPr>
              <w:t>Mostly Disagree</w:t>
            </w:r>
          </w:p>
        </w:tc>
        <w:tc>
          <w:tcPr>
            <w:tcW w:w="1440" w:type="dxa"/>
          </w:tcPr>
          <w:p w14:paraId="207CFBC9" w14:textId="71B723F9" w:rsidR="00E50DD3" w:rsidRPr="006F22C3" w:rsidRDefault="00E50DD3" w:rsidP="00E50DD3">
            <w:pPr>
              <w:rPr>
                <w:b/>
                <w:bCs/>
                <w:sz w:val="22"/>
                <w:szCs w:val="22"/>
              </w:rPr>
            </w:pPr>
            <w:r w:rsidRPr="006F22C3">
              <w:rPr>
                <w:sz w:val="22"/>
                <w:szCs w:val="22"/>
              </w:rPr>
              <w:t>Slightly Disagree</w:t>
            </w:r>
          </w:p>
        </w:tc>
        <w:tc>
          <w:tcPr>
            <w:tcW w:w="1350" w:type="dxa"/>
          </w:tcPr>
          <w:p w14:paraId="75D40A42" w14:textId="19EC0677" w:rsidR="00E50DD3" w:rsidRPr="006F22C3" w:rsidRDefault="00E50DD3" w:rsidP="00E50DD3">
            <w:pPr>
              <w:rPr>
                <w:b/>
                <w:bCs/>
                <w:sz w:val="22"/>
                <w:szCs w:val="22"/>
              </w:rPr>
            </w:pPr>
            <w:r w:rsidRPr="006F22C3">
              <w:rPr>
                <w:sz w:val="22"/>
                <w:szCs w:val="22"/>
              </w:rPr>
              <w:t>Slightly Agree</w:t>
            </w:r>
          </w:p>
        </w:tc>
        <w:tc>
          <w:tcPr>
            <w:tcW w:w="1350" w:type="dxa"/>
          </w:tcPr>
          <w:p w14:paraId="629A87AD" w14:textId="0EC0B237" w:rsidR="00E50DD3" w:rsidRPr="006F22C3" w:rsidRDefault="00E50DD3" w:rsidP="00E50DD3">
            <w:pPr>
              <w:rPr>
                <w:b/>
                <w:bCs/>
                <w:sz w:val="22"/>
                <w:szCs w:val="22"/>
              </w:rPr>
            </w:pPr>
            <w:r w:rsidRPr="006F22C3">
              <w:rPr>
                <w:sz w:val="22"/>
                <w:szCs w:val="22"/>
              </w:rPr>
              <w:t>Mostly Agree</w:t>
            </w:r>
          </w:p>
        </w:tc>
        <w:tc>
          <w:tcPr>
            <w:tcW w:w="1440" w:type="dxa"/>
          </w:tcPr>
          <w:p w14:paraId="5D53E1DF" w14:textId="11819730" w:rsidR="00E50DD3" w:rsidRPr="006F22C3" w:rsidRDefault="00E50DD3" w:rsidP="00E50DD3">
            <w:pPr>
              <w:rPr>
                <w:b/>
                <w:bCs/>
                <w:sz w:val="22"/>
                <w:szCs w:val="22"/>
              </w:rPr>
            </w:pPr>
            <w:r w:rsidRPr="006F22C3">
              <w:rPr>
                <w:sz w:val="22"/>
                <w:szCs w:val="22"/>
              </w:rPr>
              <w:t>Completely Agree</w:t>
            </w:r>
          </w:p>
        </w:tc>
        <w:tc>
          <w:tcPr>
            <w:tcW w:w="1260" w:type="dxa"/>
          </w:tcPr>
          <w:p w14:paraId="52CEE388" w14:textId="3391D08C" w:rsidR="00E50DD3" w:rsidRPr="006F22C3" w:rsidRDefault="00E50DD3" w:rsidP="00E50DD3">
            <w:pPr>
              <w:rPr>
                <w:b/>
                <w:bCs/>
                <w:sz w:val="22"/>
                <w:szCs w:val="22"/>
              </w:rPr>
            </w:pPr>
            <w:r w:rsidRPr="006F22C3">
              <w:rPr>
                <w:sz w:val="22"/>
                <w:szCs w:val="22"/>
              </w:rPr>
              <w:t>Unable to Rate</w:t>
            </w:r>
          </w:p>
        </w:tc>
      </w:tr>
      <w:tr w:rsidR="006F22C3" w:rsidRPr="006F22C3" w14:paraId="4AC258C7" w14:textId="77777777" w:rsidTr="500903B5">
        <w:tc>
          <w:tcPr>
            <w:tcW w:w="3505" w:type="dxa"/>
          </w:tcPr>
          <w:p w14:paraId="3D3ECB7C" w14:textId="6B0B6A39" w:rsidR="006F22C3" w:rsidRPr="006F22C3" w:rsidRDefault="006F22C3" w:rsidP="00E50DD3">
            <w:pPr>
              <w:rPr>
                <w:sz w:val="22"/>
                <w:szCs w:val="22"/>
              </w:rPr>
            </w:pPr>
            <w:r w:rsidRPr="006F22C3">
              <w:rPr>
                <w:sz w:val="22"/>
                <w:szCs w:val="22"/>
              </w:rPr>
              <w:t>Please comment on how the course positively supported your learning.</w:t>
            </w:r>
          </w:p>
        </w:tc>
        <w:tc>
          <w:tcPr>
            <w:tcW w:w="9540" w:type="dxa"/>
            <w:gridSpan w:val="7"/>
          </w:tcPr>
          <w:p w14:paraId="5F43E558" w14:textId="4AB3A75A" w:rsidR="006F22C3" w:rsidRPr="006F22C3" w:rsidRDefault="006F22C3" w:rsidP="00E50DD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F22C3" w:rsidRPr="006F22C3" w14:paraId="3A4C688E" w14:textId="65FBC2CD" w:rsidTr="500903B5">
        <w:tc>
          <w:tcPr>
            <w:tcW w:w="3505" w:type="dxa"/>
          </w:tcPr>
          <w:p w14:paraId="6C2C7871" w14:textId="62651344" w:rsidR="006F22C3" w:rsidRPr="006F22C3" w:rsidRDefault="006F22C3" w:rsidP="00E50DD3">
            <w:pPr>
              <w:rPr>
                <w:sz w:val="22"/>
                <w:szCs w:val="22"/>
              </w:rPr>
            </w:pPr>
            <w:r w:rsidRPr="006F22C3">
              <w:rPr>
                <w:sz w:val="22"/>
                <w:szCs w:val="22"/>
              </w:rPr>
              <w:t>Please comment on how the course could better support your learning.</w:t>
            </w:r>
          </w:p>
        </w:tc>
        <w:tc>
          <w:tcPr>
            <w:tcW w:w="9540" w:type="dxa"/>
            <w:gridSpan w:val="7"/>
          </w:tcPr>
          <w:p w14:paraId="066D2FFB" w14:textId="4D58041D" w:rsidR="006F22C3" w:rsidRPr="006F22C3" w:rsidRDefault="006F22C3" w:rsidP="00E50DD3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39E4B933" w14:textId="4FDD9003" w:rsidR="500903B5" w:rsidRDefault="500903B5"/>
    <w:p w14:paraId="278DD2CB" w14:textId="2A5484C1" w:rsidR="00A95DD0" w:rsidRDefault="500903B5" w:rsidP="500903B5">
      <w:r w:rsidRPr="500903B5">
        <w:rPr>
          <w:i/>
          <w:iCs/>
        </w:rPr>
        <w:t xml:space="preserve">Note: </w:t>
      </w:r>
      <w:r w:rsidRPr="500903B5">
        <w:rPr>
          <w:rFonts w:ascii="Aptos" w:eastAsia="Aptos" w:hAnsi="Aptos" w:cs="Aptos"/>
          <w:i/>
          <w:iCs/>
        </w:rPr>
        <w:t xml:space="preserve">We plan to offer the faculty member options for replacing the generic word "course" throughout the survey. For example, they could choose between "program", "workshop" and/or "event". If Qualtrics is used for survey administration, this should be </w:t>
      </w:r>
      <w:r w:rsidRPr="500903B5">
        <w:rPr>
          <w:rFonts w:ascii="Aptos" w:eastAsia="Aptos" w:hAnsi="Aptos" w:cs="Aptos"/>
          <w:i/>
          <w:iCs/>
        </w:rPr>
        <w:lastRenderedPageBreak/>
        <w:t>possible as part of the set-up process.</w:t>
      </w:r>
      <w:r w:rsidR="00664F2F">
        <w:br/>
      </w:r>
    </w:p>
    <w:sectPr w:rsidR="00A95DD0" w:rsidSect="006F22C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Giordono, Leanne S" w:date="2025-08-19T14:28:00Z" w:initials="LG">
    <w:p w14:paraId="262C0EFC" w14:textId="77777777" w:rsidR="00341389" w:rsidRDefault="00341389" w:rsidP="00341389">
      <w:pPr>
        <w:pStyle w:val="CommentText"/>
      </w:pPr>
      <w:r>
        <w:rPr>
          <w:rStyle w:val="CommentReference"/>
        </w:rPr>
        <w:annotationRef/>
      </w:r>
      <w:r>
        <w:t xml:space="preserve">The instructions and items below are modified from the full SLE. The full SLE interface is available at: </w:t>
      </w:r>
      <w:hyperlink r:id="rId1" w:history="1">
        <w:r w:rsidRPr="00886674">
          <w:rPr>
            <w:rStyle w:val="Hyperlink"/>
          </w:rPr>
          <w:t>https://oregonstate.box.com/s/12iz0uirxox49c71n10evjlq7vwkfnhb</w:t>
        </w:r>
      </w:hyperlink>
    </w:p>
  </w:comment>
  <w:comment w:id="1" w:author="Giordono, Leanne S" w:date="2025-08-19T14:03:00Z" w:initials="LG">
    <w:p w14:paraId="10ED9B73" w14:textId="77777777" w:rsidR="00341389" w:rsidRDefault="00664F2F" w:rsidP="00341389">
      <w:pPr>
        <w:pStyle w:val="CommentText"/>
      </w:pPr>
      <w:r>
        <w:rPr>
          <w:rStyle w:val="CommentReference"/>
        </w:rPr>
        <w:annotationRef/>
      </w:r>
      <w:r w:rsidR="00341389">
        <w:t>Program name to be input by the staff member during survey setup/admin?</w:t>
      </w:r>
    </w:p>
  </w:comment>
  <w:comment w:id="2" w:author="Giordono, Leanne S" w:date="2025-08-19T14:30:00Z" w:initials="LG">
    <w:p w14:paraId="5D630283" w14:textId="730957F9" w:rsidR="00341389" w:rsidRDefault="00341389" w:rsidP="00341389">
      <w:pPr>
        <w:pStyle w:val="CommentText"/>
      </w:pPr>
      <w:r>
        <w:rPr>
          <w:rStyle w:val="CommentReference"/>
        </w:rPr>
        <w:annotationRef/>
      </w:r>
      <w:r>
        <w:t>Faculty name to be input during survey setup/admin?</w:t>
      </w:r>
    </w:p>
  </w:comment>
  <w:comment w:id="3" w:author="Giordono, Leanne S" w:date="2025-08-19T14:06:00Z" w:initials="LG">
    <w:p w14:paraId="69762560" w14:textId="3A764E99" w:rsidR="00E50DD3" w:rsidRDefault="00E50DD3" w:rsidP="00E50DD3">
      <w:pPr>
        <w:pStyle w:val="CommentText"/>
      </w:pPr>
      <w:r>
        <w:rPr>
          <w:rStyle w:val="CommentReference"/>
        </w:rPr>
        <w:annotationRef/>
      </w:r>
      <w:r>
        <w:t>We still need a name for this (Community Learning Experience Survey?)</w:t>
      </w:r>
    </w:p>
  </w:comment>
  <w:comment w:id="4" w:author="Giordono, Leanne S" w:date="2025-08-19T14:05:00Z" w:initials="LG">
    <w:p w14:paraId="651609D8" w14:textId="77777777" w:rsidR="00341389" w:rsidRDefault="00664F2F" w:rsidP="00341389">
      <w:pPr>
        <w:pStyle w:val="CommentText"/>
      </w:pPr>
      <w:r>
        <w:rPr>
          <w:rStyle w:val="CommentReference"/>
        </w:rPr>
        <w:annotationRef/>
      </w:r>
      <w:r w:rsidR="00341389">
        <w:t>May not be necessary.</w:t>
      </w:r>
    </w:p>
  </w:comment>
  <w:comment w:id="5" w:author="Giordono, Leanne S" w:date="2025-08-19T13:59:00Z" w:initials="LG">
    <w:p w14:paraId="4A215101" w14:textId="0A2FB72D" w:rsidR="006F22C3" w:rsidRDefault="00664F2F" w:rsidP="006F22C3">
      <w:pPr>
        <w:pStyle w:val="CommentText"/>
      </w:pPr>
      <w:r>
        <w:rPr>
          <w:rStyle w:val="CommentReference"/>
        </w:rPr>
        <w:annotationRef/>
      </w:r>
      <w:r w:rsidR="006F22C3">
        <w:t>NOTE: The SLE does not include any question stems (only the instructions above, under separate cover). If we want question stem(s), we’ll need to come up with them.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62C0EFC" w15:done="0"/>
  <w15:commentEx w15:paraId="10ED9B73" w15:done="0"/>
  <w15:commentEx w15:paraId="5D630283" w15:done="0"/>
  <w15:commentEx w15:paraId="69762560" w15:done="0"/>
  <w15:commentEx w15:paraId="651609D8" w15:done="0"/>
  <w15:commentEx w15:paraId="4A21510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64B5919" w16cex:dateUtc="2025-08-19T21:28:00Z"/>
  <w16cex:commentExtensible w16cex:durableId="5965D813" w16cex:dateUtc="2025-08-19T21:03:00Z"/>
  <w16cex:commentExtensible w16cex:durableId="380FBF25" w16cex:dateUtc="2025-08-19T21:30:00Z"/>
  <w16cex:commentExtensible w16cex:durableId="5AFABD9D" w16cex:dateUtc="2025-08-19T21:06:00Z"/>
  <w16cex:commentExtensible w16cex:durableId="2627BF9B" w16cex:dateUtc="2025-08-19T21:05:00Z"/>
  <w16cex:commentExtensible w16cex:durableId="43A0AC01" w16cex:dateUtc="2025-08-19T20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62C0EFC" w16cid:durableId="164B5919"/>
  <w16cid:commentId w16cid:paraId="10ED9B73" w16cid:durableId="5965D813"/>
  <w16cid:commentId w16cid:paraId="5D630283" w16cid:durableId="380FBF25"/>
  <w16cid:commentId w16cid:paraId="69762560" w16cid:durableId="5AFABD9D"/>
  <w16cid:commentId w16cid:paraId="651609D8" w16cid:durableId="2627BF9B"/>
  <w16cid:commentId w16cid:paraId="4A215101" w16cid:durableId="43A0AC0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iordono, Leanne S">
    <w15:presenceInfo w15:providerId="AD" w15:userId="S::giordonl@oregonstate.edu::1c20b4c2-3a31-4e78-a3c8-77aa5304c8d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AB2"/>
    <w:rsid w:val="000A56BC"/>
    <w:rsid w:val="000F2F68"/>
    <w:rsid w:val="00341389"/>
    <w:rsid w:val="00472D49"/>
    <w:rsid w:val="00556CCE"/>
    <w:rsid w:val="005C485C"/>
    <w:rsid w:val="005E1350"/>
    <w:rsid w:val="00605914"/>
    <w:rsid w:val="00664F2F"/>
    <w:rsid w:val="006F22C3"/>
    <w:rsid w:val="007111CE"/>
    <w:rsid w:val="008120DC"/>
    <w:rsid w:val="00A95DD0"/>
    <w:rsid w:val="00E50DD3"/>
    <w:rsid w:val="00EF6FAD"/>
    <w:rsid w:val="00F22232"/>
    <w:rsid w:val="00F25AB2"/>
    <w:rsid w:val="10F2BCA0"/>
    <w:rsid w:val="5009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4E6D6"/>
  <w15:chartTrackingRefBased/>
  <w15:docId w15:val="{0FF70245-4389-4EFD-AFF0-B3D517653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5A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5A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5A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5A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5A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5A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5A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5A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5A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5A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5A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5A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5A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5A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5A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5A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5A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5A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5A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5A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5A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5A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5A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5A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5A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5A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5A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5A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5AB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64F2F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64F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4F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4F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4F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4F2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64F2F"/>
    <w:pPr>
      <w:spacing w:after="0" w:line="240" w:lineRule="auto"/>
    </w:pPr>
  </w:style>
  <w:style w:type="table" w:styleId="TableGrid">
    <w:name w:val="Table Grid"/>
    <w:basedOn w:val="TableNormal"/>
    <w:uiPriority w:val="39"/>
    <w:rsid w:val="00E50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F22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oregonstate.box.com/s/12iz0uirxox49c71n10evjlq7vwkfnhb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221</Words>
  <Characters>1404</Characters>
  <Application>Microsoft Office Word</Application>
  <DocSecurity>0</DocSecurity>
  <Lines>31</Lines>
  <Paragraphs>4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Giordono, Leanne S</dc:creator>
  <cp:keywords/>
  <dc:description/>
  <cp:lastModifiedBy>Calascibetta, Caitlin M</cp:lastModifiedBy>
  <cp:revision>2</cp:revision>
  <dcterms:created xsi:type="dcterms:W3CDTF">2025-12-05T21:08:00Z</dcterms:created>
  <dcterms:modified xsi:type="dcterms:W3CDTF">2025-12-05T21:08:00Z</dcterms:modified>
</cp:coreProperties>
</file>